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9AE" w:rsidRDefault="00DB59AE" w:rsidP="00DB59AE">
      <w:pPr>
        <w:spacing w:after="0" w:line="276" w:lineRule="auto"/>
        <w:jc w:val="center"/>
        <w:rPr>
          <w:rFonts w:ascii="Times New Roman" w:hAnsi="Times New Roman"/>
          <w:b/>
          <w:sz w:val="32"/>
          <w:szCs w:val="32"/>
        </w:rPr>
      </w:pPr>
      <w:r>
        <w:rPr>
          <w:rFonts w:ascii="Times New Roman" w:hAnsi="Times New Roman"/>
          <w:b/>
          <w:sz w:val="32"/>
          <w:szCs w:val="32"/>
        </w:rPr>
        <w:t xml:space="preserve">Отчет Управляющего совета </w:t>
      </w:r>
    </w:p>
    <w:p w:rsidR="00DB59AE" w:rsidRDefault="00DB59AE" w:rsidP="00DB59AE">
      <w:pPr>
        <w:spacing w:after="0" w:line="276" w:lineRule="auto"/>
        <w:jc w:val="center"/>
        <w:rPr>
          <w:rFonts w:ascii="Times New Roman" w:hAnsi="Times New Roman"/>
          <w:b/>
          <w:sz w:val="32"/>
          <w:szCs w:val="32"/>
        </w:rPr>
      </w:pPr>
      <w:r>
        <w:rPr>
          <w:rFonts w:ascii="Times New Roman" w:hAnsi="Times New Roman"/>
          <w:b/>
          <w:sz w:val="32"/>
          <w:szCs w:val="32"/>
        </w:rPr>
        <w:t xml:space="preserve">МБУДО «Центр развития детей и молодежи» </w:t>
      </w:r>
    </w:p>
    <w:p w:rsidR="00500F05" w:rsidRDefault="00DB59AE" w:rsidP="00500F05">
      <w:pPr>
        <w:spacing w:after="0" w:line="276" w:lineRule="auto"/>
        <w:jc w:val="center"/>
        <w:rPr>
          <w:rFonts w:ascii="Times New Roman" w:hAnsi="Times New Roman"/>
          <w:b/>
          <w:sz w:val="32"/>
          <w:szCs w:val="32"/>
        </w:rPr>
      </w:pPr>
      <w:r>
        <w:rPr>
          <w:rFonts w:ascii="Times New Roman" w:hAnsi="Times New Roman"/>
          <w:b/>
          <w:sz w:val="32"/>
          <w:szCs w:val="32"/>
        </w:rPr>
        <w:t>за 202</w:t>
      </w:r>
      <w:r w:rsidR="00242A7B">
        <w:rPr>
          <w:rFonts w:ascii="Times New Roman" w:hAnsi="Times New Roman"/>
          <w:b/>
          <w:sz w:val="32"/>
          <w:szCs w:val="32"/>
        </w:rPr>
        <w:t>3</w:t>
      </w:r>
      <w:r>
        <w:rPr>
          <w:rFonts w:ascii="Times New Roman" w:hAnsi="Times New Roman"/>
          <w:b/>
          <w:sz w:val="32"/>
          <w:szCs w:val="32"/>
        </w:rPr>
        <w:t>-202</w:t>
      </w:r>
      <w:r w:rsidR="00242A7B">
        <w:rPr>
          <w:rFonts w:ascii="Times New Roman" w:hAnsi="Times New Roman"/>
          <w:b/>
          <w:sz w:val="32"/>
          <w:szCs w:val="32"/>
        </w:rPr>
        <w:t>4</w:t>
      </w:r>
      <w:r>
        <w:rPr>
          <w:rFonts w:ascii="Times New Roman" w:hAnsi="Times New Roman"/>
          <w:b/>
          <w:sz w:val="32"/>
          <w:szCs w:val="32"/>
        </w:rPr>
        <w:t xml:space="preserve"> учебный год</w:t>
      </w:r>
    </w:p>
    <w:p w:rsidR="00DB59AE" w:rsidRPr="00500F05" w:rsidRDefault="00DB59AE" w:rsidP="00500F05">
      <w:pPr>
        <w:spacing w:after="0" w:line="276" w:lineRule="auto"/>
        <w:jc w:val="center"/>
        <w:rPr>
          <w:rFonts w:ascii="Times New Roman" w:hAnsi="Times New Roman"/>
          <w:b/>
          <w:sz w:val="32"/>
          <w:szCs w:val="32"/>
        </w:rPr>
      </w:pPr>
      <w:r>
        <w:rPr>
          <w:rFonts w:ascii="Times New Roman" w:hAnsi="Times New Roman"/>
          <w:sz w:val="32"/>
          <w:szCs w:val="32"/>
        </w:rPr>
        <w:t xml:space="preserve"> </w:t>
      </w:r>
    </w:p>
    <w:p w:rsidR="00DB59AE" w:rsidRPr="000E0E68" w:rsidRDefault="00DB59AE" w:rsidP="000E0E68">
      <w:pPr>
        <w:shd w:val="clear" w:color="auto" w:fill="FFFFFF"/>
        <w:spacing w:after="0" w:line="240" w:lineRule="auto"/>
        <w:jc w:val="both"/>
        <w:rPr>
          <w:rFonts w:ascii="Times New Roman" w:eastAsia="Times New Roman" w:hAnsi="Times New Roman"/>
          <w:color w:val="333333"/>
          <w:sz w:val="28"/>
          <w:szCs w:val="28"/>
          <w:lang w:eastAsia="ru-RU"/>
        </w:rPr>
      </w:pPr>
      <w:r w:rsidRPr="000E0E68">
        <w:rPr>
          <w:rFonts w:ascii="Times New Roman" w:eastAsia="Times New Roman" w:hAnsi="Times New Roman"/>
          <w:color w:val="333333"/>
          <w:sz w:val="28"/>
          <w:szCs w:val="28"/>
          <w:lang w:eastAsia="ru-RU"/>
        </w:rPr>
        <w:t xml:space="preserve">В течении учебного года было проведено 2 заседания Управляющего совета </w:t>
      </w:r>
    </w:p>
    <w:p w:rsidR="00DB59AE" w:rsidRPr="000E0E68" w:rsidRDefault="00DB59AE" w:rsidP="000E0E68">
      <w:pPr>
        <w:shd w:val="clear" w:color="auto" w:fill="FFFFFF"/>
        <w:spacing w:after="0" w:line="240" w:lineRule="auto"/>
        <w:jc w:val="both"/>
        <w:rPr>
          <w:rFonts w:ascii="Times New Roman" w:eastAsia="Times New Roman" w:hAnsi="Times New Roman"/>
          <w:color w:val="333333"/>
          <w:sz w:val="28"/>
          <w:szCs w:val="28"/>
          <w:lang w:eastAsia="ru-RU"/>
        </w:rPr>
      </w:pPr>
      <w:r w:rsidRPr="000E0E68">
        <w:rPr>
          <w:rFonts w:ascii="Times New Roman" w:eastAsia="Times New Roman" w:hAnsi="Times New Roman"/>
          <w:color w:val="333333"/>
          <w:sz w:val="28"/>
          <w:szCs w:val="28"/>
          <w:lang w:eastAsia="ru-RU"/>
        </w:rPr>
        <w:t>1 заседание - октябрь 202</w:t>
      </w:r>
      <w:r w:rsidR="00242A7B" w:rsidRPr="000E0E68">
        <w:rPr>
          <w:rFonts w:ascii="Times New Roman" w:eastAsia="Times New Roman" w:hAnsi="Times New Roman"/>
          <w:color w:val="333333"/>
          <w:sz w:val="28"/>
          <w:szCs w:val="28"/>
          <w:lang w:eastAsia="ru-RU"/>
        </w:rPr>
        <w:t>3</w:t>
      </w:r>
      <w:r w:rsidRPr="000E0E68">
        <w:rPr>
          <w:rFonts w:ascii="Times New Roman" w:eastAsia="Times New Roman" w:hAnsi="Times New Roman"/>
          <w:color w:val="333333"/>
          <w:sz w:val="28"/>
          <w:szCs w:val="28"/>
          <w:lang w:eastAsia="ru-RU"/>
        </w:rPr>
        <w:t>г.</w:t>
      </w:r>
    </w:p>
    <w:p w:rsidR="00DB59AE" w:rsidRPr="000E0E68" w:rsidRDefault="00DB59AE" w:rsidP="000E0E68">
      <w:pPr>
        <w:shd w:val="clear" w:color="auto" w:fill="FFFFFF"/>
        <w:spacing w:after="0" w:line="240" w:lineRule="auto"/>
        <w:jc w:val="both"/>
        <w:rPr>
          <w:rFonts w:ascii="Times New Roman" w:eastAsia="Times New Roman" w:hAnsi="Times New Roman"/>
          <w:color w:val="333333"/>
          <w:sz w:val="28"/>
          <w:szCs w:val="28"/>
          <w:lang w:eastAsia="ru-RU"/>
        </w:rPr>
      </w:pPr>
      <w:r w:rsidRPr="000E0E68">
        <w:rPr>
          <w:rFonts w:ascii="Times New Roman" w:eastAsia="Times New Roman" w:hAnsi="Times New Roman"/>
          <w:color w:val="333333"/>
          <w:sz w:val="28"/>
          <w:szCs w:val="28"/>
          <w:lang w:eastAsia="ru-RU"/>
        </w:rPr>
        <w:t>2 заседание – март 202</w:t>
      </w:r>
      <w:r w:rsidR="00242A7B" w:rsidRPr="000E0E68">
        <w:rPr>
          <w:rFonts w:ascii="Times New Roman" w:eastAsia="Times New Roman" w:hAnsi="Times New Roman"/>
          <w:color w:val="333333"/>
          <w:sz w:val="28"/>
          <w:szCs w:val="28"/>
          <w:lang w:eastAsia="ru-RU"/>
        </w:rPr>
        <w:t>4</w:t>
      </w:r>
      <w:r w:rsidRPr="000E0E68">
        <w:rPr>
          <w:rFonts w:ascii="Times New Roman" w:eastAsia="Times New Roman" w:hAnsi="Times New Roman"/>
          <w:color w:val="333333"/>
          <w:sz w:val="28"/>
          <w:szCs w:val="28"/>
          <w:lang w:eastAsia="ru-RU"/>
        </w:rPr>
        <w:t>г.</w:t>
      </w:r>
    </w:p>
    <w:p w:rsidR="00DB59AE" w:rsidRPr="002163C5" w:rsidRDefault="00DB59AE" w:rsidP="00DB59AE">
      <w:pPr>
        <w:shd w:val="clear" w:color="auto" w:fill="FFFFFF"/>
        <w:spacing w:after="0" w:line="240" w:lineRule="auto"/>
        <w:rPr>
          <w:rFonts w:ascii="Times New Roman" w:eastAsia="Times New Roman" w:hAnsi="Times New Roman"/>
          <w:sz w:val="28"/>
          <w:szCs w:val="28"/>
          <w:lang w:eastAsia="ru-RU"/>
        </w:rPr>
      </w:pPr>
      <w:r w:rsidRPr="002163C5">
        <w:rPr>
          <w:rFonts w:ascii="Times New Roman" w:eastAsia="Times New Roman" w:hAnsi="Times New Roman"/>
          <w:sz w:val="28"/>
          <w:szCs w:val="28"/>
          <w:lang w:eastAsia="ru-RU"/>
        </w:rPr>
        <w:t>На заседаниях были рассмотрены следующие вопросы:</w:t>
      </w:r>
    </w:p>
    <w:p w:rsidR="00DB59AE" w:rsidRPr="002163C5" w:rsidRDefault="00DB59AE" w:rsidP="00DB59AE">
      <w:pPr>
        <w:shd w:val="clear" w:color="auto" w:fill="FFFFFF"/>
        <w:spacing w:after="0" w:line="240" w:lineRule="auto"/>
        <w:jc w:val="both"/>
        <w:rPr>
          <w:rFonts w:ascii="Times New Roman" w:eastAsia="Times New Roman" w:hAnsi="Times New Roman"/>
          <w:color w:val="333333"/>
          <w:sz w:val="28"/>
          <w:szCs w:val="28"/>
          <w:lang w:eastAsia="ru-RU"/>
        </w:rPr>
      </w:pPr>
      <w:r w:rsidRPr="002163C5">
        <w:rPr>
          <w:rFonts w:ascii="Times New Roman" w:eastAsia="Times New Roman" w:hAnsi="Times New Roman"/>
          <w:color w:val="333333"/>
          <w:sz w:val="28"/>
          <w:szCs w:val="28"/>
          <w:lang w:eastAsia="ru-RU"/>
        </w:rPr>
        <w:t>- Утвержден план работы Управля</w:t>
      </w:r>
      <w:bookmarkStart w:id="0" w:name="_GoBack"/>
      <w:bookmarkEnd w:id="0"/>
      <w:r w:rsidRPr="002163C5">
        <w:rPr>
          <w:rFonts w:ascii="Times New Roman" w:eastAsia="Times New Roman" w:hAnsi="Times New Roman"/>
          <w:color w:val="333333"/>
          <w:sz w:val="28"/>
          <w:szCs w:val="28"/>
          <w:lang w:eastAsia="ru-RU"/>
        </w:rPr>
        <w:t xml:space="preserve">ющего совета на предстоящий учебный год. </w:t>
      </w:r>
    </w:p>
    <w:p w:rsidR="00DB59AE" w:rsidRPr="002163C5" w:rsidRDefault="00DB59AE" w:rsidP="00DB59AE">
      <w:pPr>
        <w:shd w:val="clear" w:color="auto" w:fill="FFFFFF"/>
        <w:spacing w:after="0" w:line="240" w:lineRule="auto"/>
        <w:jc w:val="both"/>
        <w:rPr>
          <w:rFonts w:ascii="Times New Roman" w:eastAsia="Times New Roman" w:hAnsi="Times New Roman"/>
          <w:color w:val="333333"/>
          <w:sz w:val="28"/>
          <w:szCs w:val="28"/>
          <w:lang w:eastAsia="ru-RU"/>
        </w:rPr>
      </w:pPr>
      <w:r w:rsidRPr="002163C5">
        <w:rPr>
          <w:rFonts w:ascii="Times New Roman" w:eastAsia="Times New Roman" w:hAnsi="Times New Roman"/>
          <w:color w:val="333333"/>
          <w:sz w:val="28"/>
          <w:szCs w:val="28"/>
          <w:lang w:eastAsia="ru-RU"/>
        </w:rPr>
        <w:t>- Утвержден регламент работы и график заседаний Управляющего совета.</w:t>
      </w:r>
    </w:p>
    <w:p w:rsidR="00DB59AE" w:rsidRPr="002163C5" w:rsidRDefault="00DB59AE" w:rsidP="00DB59AE">
      <w:pPr>
        <w:shd w:val="clear" w:color="auto" w:fill="FFFFFF"/>
        <w:spacing w:after="0" w:line="240" w:lineRule="auto"/>
        <w:jc w:val="both"/>
        <w:rPr>
          <w:rFonts w:ascii="Times New Roman" w:eastAsia="Times New Roman" w:hAnsi="Times New Roman"/>
          <w:color w:val="333333"/>
          <w:sz w:val="28"/>
          <w:szCs w:val="28"/>
          <w:lang w:eastAsia="ru-RU"/>
        </w:rPr>
      </w:pPr>
      <w:r w:rsidRPr="002163C5">
        <w:rPr>
          <w:rFonts w:ascii="Times New Roman" w:eastAsia="Times New Roman" w:hAnsi="Times New Roman"/>
          <w:color w:val="333333"/>
          <w:sz w:val="28"/>
          <w:szCs w:val="28"/>
          <w:lang w:eastAsia="ru-RU"/>
        </w:rPr>
        <w:t xml:space="preserve">- </w:t>
      </w:r>
      <w:r w:rsidR="00E33BAD">
        <w:rPr>
          <w:rFonts w:ascii="Times New Roman" w:eastAsia="Times New Roman" w:hAnsi="Times New Roman"/>
          <w:color w:val="333333"/>
          <w:sz w:val="28"/>
          <w:szCs w:val="28"/>
          <w:lang w:eastAsia="ru-RU"/>
        </w:rPr>
        <w:t>О</w:t>
      </w:r>
      <w:r w:rsidRPr="002163C5">
        <w:rPr>
          <w:rFonts w:ascii="Times New Roman" w:eastAsia="Times New Roman" w:hAnsi="Times New Roman"/>
          <w:color w:val="333333"/>
          <w:sz w:val="28"/>
          <w:szCs w:val="28"/>
          <w:lang w:eastAsia="ru-RU"/>
        </w:rPr>
        <w:t>звучены итоги готовности «Центра развития детей и молодежи» к новому учебному году.</w:t>
      </w:r>
    </w:p>
    <w:p w:rsidR="00DB59AE" w:rsidRPr="002163C5" w:rsidRDefault="00DB59AE" w:rsidP="00DB59AE">
      <w:pPr>
        <w:shd w:val="clear" w:color="auto" w:fill="FFFFFF"/>
        <w:spacing w:after="0" w:line="240" w:lineRule="auto"/>
        <w:jc w:val="both"/>
        <w:rPr>
          <w:rFonts w:ascii="Times New Roman" w:eastAsia="Times New Roman" w:hAnsi="Times New Roman"/>
          <w:color w:val="333333"/>
          <w:sz w:val="28"/>
          <w:szCs w:val="28"/>
          <w:lang w:eastAsia="ru-RU"/>
        </w:rPr>
      </w:pPr>
      <w:r w:rsidRPr="002163C5">
        <w:rPr>
          <w:rFonts w:ascii="Times New Roman" w:eastAsia="Times New Roman" w:hAnsi="Times New Roman"/>
          <w:color w:val="333333"/>
          <w:sz w:val="28"/>
          <w:szCs w:val="28"/>
          <w:lang w:eastAsia="ru-RU"/>
        </w:rPr>
        <w:t>- Члены Управляющего совета были ознакомлены с Учебным планом и его реализацией.</w:t>
      </w:r>
    </w:p>
    <w:p w:rsidR="00DB59AE" w:rsidRDefault="00DB59AE" w:rsidP="00DB59AE">
      <w:pPr>
        <w:shd w:val="clear" w:color="auto" w:fill="FFFFFF"/>
        <w:spacing w:after="0" w:line="240" w:lineRule="auto"/>
        <w:jc w:val="both"/>
        <w:rPr>
          <w:rFonts w:ascii="Times New Roman" w:eastAsia="Times New Roman" w:hAnsi="Times New Roman"/>
          <w:color w:val="333333"/>
          <w:sz w:val="28"/>
          <w:szCs w:val="28"/>
          <w:lang w:eastAsia="ru-RU"/>
        </w:rPr>
      </w:pPr>
      <w:r w:rsidRPr="002163C5">
        <w:rPr>
          <w:rFonts w:ascii="Times New Roman" w:eastAsia="Times New Roman" w:hAnsi="Times New Roman"/>
          <w:color w:val="333333"/>
          <w:sz w:val="28"/>
          <w:szCs w:val="28"/>
          <w:lang w:eastAsia="ru-RU"/>
        </w:rPr>
        <w:t>- Обеспечение безопасности осуществления образовательного процесса.</w:t>
      </w:r>
    </w:p>
    <w:p w:rsidR="00E33BAD" w:rsidRDefault="002163C5" w:rsidP="00E33BAD">
      <w:pPr>
        <w:shd w:val="clear" w:color="auto" w:fill="FFFFFF"/>
        <w:spacing w:after="0" w:line="240" w:lineRule="auto"/>
        <w:jc w:val="both"/>
        <w:rPr>
          <w:rFonts w:ascii="Times New Roman" w:hAnsi="Times New Roman"/>
          <w:sz w:val="28"/>
          <w:szCs w:val="28"/>
        </w:rPr>
      </w:pPr>
      <w:r>
        <w:rPr>
          <w:rFonts w:ascii="Times New Roman" w:eastAsia="Times New Roman" w:hAnsi="Times New Roman"/>
          <w:color w:val="333333"/>
          <w:sz w:val="28"/>
          <w:szCs w:val="28"/>
          <w:lang w:eastAsia="ru-RU"/>
        </w:rPr>
        <w:t xml:space="preserve">- Проведение мероприятий с привлечением Управляющего совета </w:t>
      </w:r>
      <w:r w:rsidR="00E33BAD" w:rsidRPr="00242A7B">
        <w:rPr>
          <w:rFonts w:ascii="Times New Roman" w:hAnsi="Times New Roman"/>
          <w:color w:val="000000"/>
          <w:sz w:val="28"/>
          <w:szCs w:val="28"/>
          <w:lang w:eastAsia="ru-RU"/>
        </w:rPr>
        <w:t xml:space="preserve">«Знаешь право - делаешь мир лучше». </w:t>
      </w:r>
      <w:r w:rsidR="00E33BAD" w:rsidRPr="00242A7B">
        <w:rPr>
          <w:rFonts w:ascii="Times New Roman" w:hAnsi="Times New Roman"/>
          <w:sz w:val="28"/>
          <w:szCs w:val="28"/>
        </w:rPr>
        <w:t xml:space="preserve"> </w:t>
      </w:r>
    </w:p>
    <w:p w:rsidR="00DB59AE" w:rsidRDefault="00DB59AE" w:rsidP="00E33BAD">
      <w:pPr>
        <w:shd w:val="clear" w:color="auto" w:fill="FFFFFF"/>
        <w:spacing w:after="0" w:line="240" w:lineRule="auto"/>
        <w:jc w:val="both"/>
        <w:rPr>
          <w:rFonts w:ascii="Times New Roman" w:eastAsia="Times New Roman" w:hAnsi="Times New Roman"/>
          <w:bCs/>
          <w:color w:val="333333"/>
          <w:sz w:val="28"/>
          <w:szCs w:val="28"/>
          <w:lang w:eastAsia="ru-RU"/>
        </w:rPr>
      </w:pPr>
      <w:r w:rsidRPr="002163C5">
        <w:rPr>
          <w:rFonts w:ascii="Times New Roman" w:eastAsia="Times New Roman" w:hAnsi="Times New Roman"/>
          <w:bCs/>
          <w:color w:val="333333"/>
          <w:sz w:val="28"/>
          <w:szCs w:val="28"/>
          <w:lang w:eastAsia="ru-RU"/>
        </w:rPr>
        <w:t>- Заслушан отчет о проведении ремонтных работ в СП «</w:t>
      </w:r>
      <w:r w:rsidR="002163C5" w:rsidRPr="002163C5">
        <w:rPr>
          <w:rFonts w:ascii="Times New Roman" w:eastAsia="Times New Roman" w:hAnsi="Times New Roman"/>
          <w:bCs/>
          <w:color w:val="333333"/>
          <w:sz w:val="28"/>
          <w:szCs w:val="28"/>
          <w:lang w:eastAsia="ru-RU"/>
        </w:rPr>
        <w:t>Горизонт» п. Вохтога.</w:t>
      </w:r>
    </w:p>
    <w:p w:rsidR="002163C5" w:rsidRPr="002163C5" w:rsidRDefault="002163C5" w:rsidP="00DB59AE">
      <w:pPr>
        <w:shd w:val="clear" w:color="auto" w:fill="FFFFFF"/>
        <w:spacing w:after="0" w:line="240" w:lineRule="auto"/>
        <w:contextualSpacing/>
        <w:rPr>
          <w:rFonts w:ascii="Times New Roman" w:eastAsia="Times New Roman" w:hAnsi="Times New Roman"/>
          <w:bCs/>
          <w:color w:val="333333"/>
          <w:sz w:val="28"/>
          <w:szCs w:val="28"/>
          <w:lang w:eastAsia="ru-RU"/>
        </w:rPr>
      </w:pPr>
      <w:r>
        <w:rPr>
          <w:rFonts w:ascii="Times New Roman" w:eastAsia="Times New Roman" w:hAnsi="Times New Roman"/>
          <w:bCs/>
          <w:color w:val="333333"/>
          <w:sz w:val="28"/>
          <w:szCs w:val="28"/>
          <w:lang w:eastAsia="ru-RU"/>
        </w:rPr>
        <w:t>- Заслушан отчет о развитии</w:t>
      </w:r>
      <w:r w:rsidRPr="002163C5">
        <w:rPr>
          <w:rFonts w:ascii="Times New Roman" w:eastAsia="Times New Roman" w:hAnsi="Times New Roman"/>
          <w:color w:val="333333"/>
          <w:sz w:val="28"/>
          <w:szCs w:val="28"/>
          <w:lang w:eastAsia="ru-RU"/>
        </w:rPr>
        <w:t xml:space="preserve"> </w:t>
      </w:r>
      <w:r w:rsidRPr="00242A7B">
        <w:rPr>
          <w:rFonts w:ascii="Times New Roman" w:eastAsia="Times New Roman" w:hAnsi="Times New Roman"/>
          <w:color w:val="333333"/>
          <w:sz w:val="28"/>
          <w:szCs w:val="28"/>
          <w:lang w:eastAsia="ru-RU"/>
        </w:rPr>
        <w:t>сайта МБУДО, его содержание и наполняемость.</w:t>
      </w:r>
    </w:p>
    <w:p w:rsidR="00DB59AE" w:rsidRPr="002163C5" w:rsidRDefault="00DB59AE" w:rsidP="00DB59AE">
      <w:pPr>
        <w:shd w:val="clear" w:color="auto" w:fill="FFFFFF"/>
        <w:spacing w:after="0" w:line="240" w:lineRule="auto"/>
        <w:contextualSpacing/>
        <w:jc w:val="both"/>
        <w:rPr>
          <w:rFonts w:ascii="Times New Roman" w:eastAsia="Times New Roman" w:hAnsi="Times New Roman"/>
          <w:color w:val="333333"/>
          <w:sz w:val="28"/>
          <w:szCs w:val="28"/>
          <w:lang w:eastAsia="ru-RU"/>
        </w:rPr>
      </w:pPr>
      <w:r w:rsidRPr="002163C5">
        <w:rPr>
          <w:rFonts w:ascii="Times New Roman" w:eastAsia="Times New Roman" w:hAnsi="Times New Roman"/>
          <w:color w:val="333333"/>
          <w:sz w:val="28"/>
          <w:szCs w:val="28"/>
          <w:lang w:eastAsia="ru-RU"/>
        </w:rPr>
        <w:t>- Заслушан отчет о выполнении МБУДО муниципального задания.</w:t>
      </w:r>
    </w:p>
    <w:p w:rsidR="00DB59AE" w:rsidRPr="002163C5" w:rsidRDefault="00DB59AE" w:rsidP="00DB59AE">
      <w:pPr>
        <w:shd w:val="clear" w:color="auto" w:fill="FFFFFF"/>
        <w:spacing w:after="0" w:line="240" w:lineRule="auto"/>
        <w:contextualSpacing/>
        <w:jc w:val="both"/>
        <w:rPr>
          <w:rFonts w:ascii="Times New Roman" w:eastAsia="Times New Roman" w:hAnsi="Times New Roman"/>
          <w:color w:val="333333"/>
          <w:sz w:val="28"/>
          <w:szCs w:val="28"/>
          <w:lang w:eastAsia="ru-RU"/>
        </w:rPr>
      </w:pPr>
      <w:r w:rsidRPr="002163C5">
        <w:rPr>
          <w:rFonts w:ascii="Times New Roman" w:eastAsia="Times New Roman" w:hAnsi="Times New Roman"/>
          <w:color w:val="333333"/>
          <w:sz w:val="28"/>
          <w:szCs w:val="28"/>
          <w:lang w:eastAsia="ru-RU"/>
        </w:rPr>
        <w:t>- Заслушан отчет о работа МБУДО в рамках сетевого взаимодействия.</w:t>
      </w:r>
    </w:p>
    <w:p w:rsidR="00DB59AE" w:rsidRPr="002163C5" w:rsidRDefault="00DB59AE" w:rsidP="00DB59AE">
      <w:pPr>
        <w:shd w:val="clear" w:color="auto" w:fill="FFFFFF"/>
        <w:spacing w:after="0" w:line="240" w:lineRule="auto"/>
        <w:contextualSpacing/>
        <w:jc w:val="both"/>
        <w:rPr>
          <w:rFonts w:ascii="Times New Roman" w:eastAsia="Times New Roman" w:hAnsi="Times New Roman"/>
          <w:color w:val="333333"/>
          <w:sz w:val="28"/>
          <w:szCs w:val="28"/>
          <w:lang w:eastAsia="ru-RU"/>
        </w:rPr>
      </w:pPr>
      <w:r w:rsidRPr="002163C5">
        <w:rPr>
          <w:rFonts w:ascii="Times New Roman" w:eastAsia="DejaVu Sans" w:hAnsi="Times New Roman"/>
          <w:kern w:val="2"/>
          <w:sz w:val="28"/>
          <w:szCs w:val="28"/>
          <w:lang w:eastAsia="zh-CN"/>
        </w:rPr>
        <w:t>- Участники управляющего совета были ознакомлены с Летней оздоровительной кампанией – 202</w:t>
      </w:r>
      <w:r w:rsidR="002163C5" w:rsidRPr="002163C5">
        <w:rPr>
          <w:rFonts w:ascii="Times New Roman" w:eastAsia="DejaVu Sans" w:hAnsi="Times New Roman"/>
          <w:kern w:val="2"/>
          <w:sz w:val="28"/>
          <w:szCs w:val="28"/>
          <w:lang w:eastAsia="zh-CN"/>
        </w:rPr>
        <w:t>4</w:t>
      </w:r>
      <w:r w:rsidRPr="002163C5">
        <w:rPr>
          <w:rFonts w:ascii="Times New Roman" w:eastAsia="DejaVu Sans" w:hAnsi="Times New Roman"/>
          <w:kern w:val="2"/>
          <w:sz w:val="28"/>
          <w:szCs w:val="28"/>
          <w:lang w:eastAsia="zh-CN"/>
        </w:rPr>
        <w:t>. Реализацией районного проекта «Счастливое и интересное лето-202</w:t>
      </w:r>
      <w:r w:rsidR="002163C5" w:rsidRPr="002163C5">
        <w:rPr>
          <w:rFonts w:ascii="Times New Roman" w:eastAsia="DejaVu Sans" w:hAnsi="Times New Roman"/>
          <w:kern w:val="2"/>
          <w:sz w:val="28"/>
          <w:szCs w:val="28"/>
          <w:lang w:eastAsia="zh-CN"/>
        </w:rPr>
        <w:t>4</w:t>
      </w:r>
      <w:r w:rsidRPr="002163C5">
        <w:rPr>
          <w:rFonts w:ascii="Times New Roman" w:eastAsia="DejaVu Sans" w:hAnsi="Times New Roman"/>
          <w:kern w:val="2"/>
          <w:sz w:val="28"/>
          <w:szCs w:val="28"/>
          <w:lang w:eastAsia="zh-CN"/>
        </w:rPr>
        <w:t>».</w:t>
      </w:r>
    </w:p>
    <w:p w:rsidR="00326EF5" w:rsidRDefault="00326EF5" w:rsidP="002163C5">
      <w:pPr>
        <w:shd w:val="clear" w:color="auto" w:fill="FFFFFF"/>
        <w:spacing w:after="0" w:line="240" w:lineRule="auto"/>
        <w:rPr>
          <w:rFonts w:ascii="Times New Roman" w:eastAsia="Times New Roman" w:hAnsi="Times New Roman"/>
          <w:b/>
          <w:bCs/>
          <w:color w:val="333333"/>
          <w:sz w:val="28"/>
          <w:szCs w:val="28"/>
          <w:lang w:eastAsia="ru-RU"/>
        </w:rPr>
      </w:pPr>
    </w:p>
    <w:p w:rsidR="00242A7B" w:rsidRPr="00242A7B" w:rsidRDefault="00242A7B" w:rsidP="00242A7B">
      <w:pPr>
        <w:spacing w:after="0" w:line="240" w:lineRule="auto"/>
        <w:ind w:left="57" w:right="57" w:firstLine="708"/>
        <w:contextualSpacing/>
        <w:jc w:val="both"/>
        <w:rPr>
          <w:rFonts w:ascii="Times New Roman" w:hAnsi="Times New Roman"/>
          <w:sz w:val="28"/>
          <w:szCs w:val="28"/>
        </w:rPr>
      </w:pPr>
      <w:r w:rsidRPr="00242A7B">
        <w:rPr>
          <w:rFonts w:ascii="Times New Roman" w:hAnsi="Times New Roman"/>
          <w:sz w:val="28"/>
          <w:szCs w:val="28"/>
        </w:rPr>
        <w:t xml:space="preserve">В рамках проекта </w:t>
      </w:r>
      <w:bookmarkStart w:id="1" w:name="_Hlk180402961"/>
      <w:r w:rsidRPr="00242A7B">
        <w:rPr>
          <w:rFonts w:ascii="Times New Roman" w:hAnsi="Times New Roman"/>
          <w:color w:val="000000"/>
          <w:sz w:val="28"/>
          <w:szCs w:val="28"/>
          <w:lang w:eastAsia="ru-RU"/>
        </w:rPr>
        <w:t xml:space="preserve">«Знаешь право - делаешь мир лучше». </w:t>
      </w:r>
      <w:r w:rsidRPr="00242A7B">
        <w:rPr>
          <w:rFonts w:ascii="Times New Roman" w:hAnsi="Times New Roman"/>
          <w:sz w:val="28"/>
          <w:szCs w:val="28"/>
        </w:rPr>
        <w:t xml:space="preserve"> </w:t>
      </w:r>
      <w:bookmarkEnd w:id="1"/>
      <w:r w:rsidR="00326EF5">
        <w:rPr>
          <w:rFonts w:ascii="Times New Roman" w:hAnsi="Times New Roman"/>
          <w:sz w:val="28"/>
          <w:szCs w:val="28"/>
        </w:rPr>
        <w:t xml:space="preserve">в </w:t>
      </w:r>
      <w:r w:rsidR="002163C5">
        <w:rPr>
          <w:rFonts w:ascii="Times New Roman" w:hAnsi="Times New Roman"/>
          <w:sz w:val="28"/>
          <w:szCs w:val="28"/>
        </w:rPr>
        <w:t xml:space="preserve">течение </w:t>
      </w:r>
      <w:r w:rsidR="00326EF5">
        <w:rPr>
          <w:rFonts w:ascii="Times New Roman" w:hAnsi="Times New Roman"/>
          <w:sz w:val="28"/>
          <w:szCs w:val="28"/>
        </w:rPr>
        <w:t xml:space="preserve">2023-2024 учебном году </w:t>
      </w:r>
      <w:r w:rsidRPr="00242A7B">
        <w:rPr>
          <w:rFonts w:ascii="Times New Roman" w:hAnsi="Times New Roman"/>
          <w:sz w:val="28"/>
          <w:szCs w:val="28"/>
        </w:rPr>
        <w:t xml:space="preserve">были проведены </w:t>
      </w:r>
      <w:r w:rsidR="002163C5">
        <w:rPr>
          <w:rFonts w:ascii="Times New Roman" w:hAnsi="Times New Roman"/>
          <w:sz w:val="28"/>
          <w:szCs w:val="28"/>
        </w:rPr>
        <w:t>серия</w:t>
      </w:r>
      <w:r w:rsidRPr="00242A7B">
        <w:rPr>
          <w:rFonts w:ascii="Times New Roman" w:hAnsi="Times New Roman"/>
          <w:sz w:val="28"/>
          <w:szCs w:val="28"/>
        </w:rPr>
        <w:t xml:space="preserve"> мероприяти</w:t>
      </w:r>
      <w:r w:rsidR="002163C5">
        <w:rPr>
          <w:rFonts w:ascii="Times New Roman" w:hAnsi="Times New Roman"/>
          <w:sz w:val="28"/>
          <w:szCs w:val="28"/>
        </w:rPr>
        <w:t>й с привлечением членов Управляющего совета</w:t>
      </w:r>
      <w:r w:rsidRPr="00242A7B">
        <w:rPr>
          <w:rFonts w:ascii="Times New Roman" w:hAnsi="Times New Roman"/>
          <w:sz w:val="28"/>
          <w:szCs w:val="28"/>
        </w:rPr>
        <w:t>:</w:t>
      </w:r>
    </w:p>
    <w:p w:rsidR="002163C5" w:rsidRPr="002163C5" w:rsidRDefault="00242A7B" w:rsidP="0015059F">
      <w:pPr>
        <w:numPr>
          <w:ilvl w:val="0"/>
          <w:numId w:val="2"/>
        </w:numPr>
        <w:spacing w:after="0" w:line="240" w:lineRule="auto"/>
        <w:ind w:left="57" w:right="57"/>
        <w:contextualSpacing/>
        <w:jc w:val="both"/>
        <w:rPr>
          <w:rFonts w:ascii="Times New Roman" w:eastAsia="Times New Roman" w:hAnsi="Times New Roman"/>
          <w:sz w:val="28"/>
          <w:szCs w:val="28"/>
          <w:lang w:eastAsia="ar-SA"/>
        </w:rPr>
      </w:pPr>
      <w:r w:rsidRPr="00242A7B">
        <w:rPr>
          <w:rFonts w:ascii="Times New Roman" w:hAnsi="Times New Roman"/>
          <w:sz w:val="28"/>
          <w:szCs w:val="28"/>
        </w:rPr>
        <w:t xml:space="preserve">Районный творческий конкурс «Дети. Творчество. Право». Сроки проведения с 03.10.2023 по 28.10.2023. </w:t>
      </w:r>
    </w:p>
    <w:p w:rsidR="00242A7B" w:rsidRPr="00242A7B" w:rsidRDefault="00242A7B" w:rsidP="0015059F">
      <w:pPr>
        <w:numPr>
          <w:ilvl w:val="0"/>
          <w:numId w:val="2"/>
        </w:numPr>
        <w:spacing w:after="0" w:line="240" w:lineRule="auto"/>
        <w:ind w:left="57" w:right="57"/>
        <w:contextualSpacing/>
        <w:jc w:val="both"/>
        <w:rPr>
          <w:rFonts w:ascii="Times New Roman" w:eastAsia="Times New Roman" w:hAnsi="Times New Roman"/>
          <w:sz w:val="28"/>
          <w:szCs w:val="28"/>
          <w:lang w:eastAsia="ar-SA"/>
        </w:rPr>
      </w:pPr>
      <w:r w:rsidRPr="00242A7B">
        <w:rPr>
          <w:rFonts w:ascii="Times New Roman" w:hAnsi="Times New Roman"/>
          <w:sz w:val="28"/>
          <w:szCs w:val="28"/>
        </w:rPr>
        <w:t>Районная квест-игра «Знатоки Права»</w:t>
      </w:r>
      <w:r w:rsidRPr="00242A7B">
        <w:rPr>
          <w:rFonts w:ascii="Times New Roman" w:hAnsi="Times New Roman"/>
          <w:color w:val="010101"/>
          <w:sz w:val="28"/>
          <w:szCs w:val="28"/>
        </w:rPr>
        <w:t xml:space="preserve"> Дата проведения 15.11.2023 </w:t>
      </w:r>
    </w:p>
    <w:p w:rsidR="00242A7B" w:rsidRPr="002163C5" w:rsidRDefault="00242A7B" w:rsidP="00242A7B">
      <w:pPr>
        <w:numPr>
          <w:ilvl w:val="0"/>
          <w:numId w:val="2"/>
        </w:numPr>
        <w:spacing w:after="0" w:line="240" w:lineRule="auto"/>
        <w:ind w:left="57" w:right="57"/>
        <w:contextualSpacing/>
        <w:jc w:val="both"/>
        <w:rPr>
          <w:rFonts w:ascii="Times New Roman" w:eastAsia="Times New Roman" w:hAnsi="Times New Roman"/>
          <w:sz w:val="28"/>
          <w:szCs w:val="28"/>
          <w:lang w:eastAsia="ar-SA"/>
        </w:rPr>
      </w:pPr>
      <w:r w:rsidRPr="00242A7B">
        <w:rPr>
          <w:rFonts w:ascii="Times New Roman" w:hAnsi="Times New Roman"/>
          <w:sz w:val="28"/>
          <w:szCs w:val="28"/>
        </w:rPr>
        <w:t>Районный конкурс по проектам «Правовой лабиринт». Дата проведения</w:t>
      </w:r>
      <w:r w:rsidRPr="00242A7B">
        <w:rPr>
          <w:rFonts w:ascii="Times New Roman" w:hAnsi="Times New Roman"/>
          <w:color w:val="010101"/>
          <w:sz w:val="28"/>
          <w:szCs w:val="28"/>
        </w:rPr>
        <w:t xml:space="preserve"> 30.11.2023  </w:t>
      </w:r>
    </w:p>
    <w:p w:rsidR="002163C5" w:rsidRPr="00E33BAD" w:rsidRDefault="00242A7B" w:rsidP="002163C5">
      <w:pPr>
        <w:numPr>
          <w:ilvl w:val="0"/>
          <w:numId w:val="2"/>
        </w:numPr>
        <w:spacing w:after="0" w:line="240" w:lineRule="auto"/>
        <w:ind w:left="57" w:right="57"/>
        <w:contextualSpacing/>
        <w:jc w:val="both"/>
        <w:rPr>
          <w:rFonts w:ascii="Times New Roman" w:eastAsia="Times New Roman" w:hAnsi="Times New Roman"/>
          <w:sz w:val="28"/>
          <w:szCs w:val="28"/>
          <w:lang w:eastAsia="ar-SA"/>
        </w:rPr>
      </w:pPr>
      <w:r w:rsidRPr="00242A7B">
        <w:rPr>
          <w:rFonts w:ascii="Times New Roman" w:hAnsi="Times New Roman"/>
          <w:color w:val="000000"/>
          <w:sz w:val="28"/>
          <w:szCs w:val="28"/>
        </w:rPr>
        <w:t xml:space="preserve">Районная IT </w:t>
      </w:r>
      <w:proofErr w:type="spellStart"/>
      <w:r w:rsidRPr="00242A7B">
        <w:rPr>
          <w:rFonts w:ascii="Times New Roman" w:hAnsi="Times New Roman"/>
          <w:color w:val="000000"/>
          <w:sz w:val="28"/>
          <w:szCs w:val="28"/>
        </w:rPr>
        <w:t>квест</w:t>
      </w:r>
      <w:proofErr w:type="spellEnd"/>
      <w:r w:rsidRPr="00242A7B">
        <w:rPr>
          <w:rFonts w:ascii="Times New Roman" w:hAnsi="Times New Roman"/>
          <w:color w:val="000000"/>
          <w:sz w:val="28"/>
          <w:szCs w:val="28"/>
        </w:rPr>
        <w:t xml:space="preserve">-игра «Знатоки </w:t>
      </w:r>
      <w:proofErr w:type="spellStart"/>
      <w:r w:rsidRPr="00242A7B">
        <w:rPr>
          <w:rFonts w:ascii="Times New Roman" w:hAnsi="Times New Roman"/>
          <w:color w:val="000000"/>
          <w:sz w:val="28"/>
          <w:szCs w:val="28"/>
        </w:rPr>
        <w:t>ПравоСудия</w:t>
      </w:r>
      <w:proofErr w:type="spellEnd"/>
      <w:r w:rsidRPr="00242A7B">
        <w:rPr>
          <w:rFonts w:ascii="Times New Roman" w:hAnsi="Times New Roman"/>
          <w:color w:val="000000"/>
          <w:sz w:val="28"/>
          <w:szCs w:val="28"/>
        </w:rPr>
        <w:t>»</w:t>
      </w:r>
      <w:r w:rsidRPr="00242A7B">
        <w:rPr>
          <w:rFonts w:ascii="Times New Roman" w:hAnsi="Times New Roman"/>
          <w:color w:val="010101"/>
          <w:sz w:val="28"/>
          <w:szCs w:val="28"/>
        </w:rPr>
        <w:t xml:space="preserve"> Дата проведения 12.12.2023</w:t>
      </w:r>
      <w:r w:rsidRPr="00242A7B">
        <w:rPr>
          <w:rFonts w:ascii="Times New Roman" w:hAnsi="Times New Roman"/>
          <w:sz w:val="28"/>
          <w:szCs w:val="28"/>
        </w:rPr>
        <w:t xml:space="preserve"> </w:t>
      </w:r>
    </w:p>
    <w:p w:rsidR="00E33BAD" w:rsidRDefault="00E33BAD" w:rsidP="00E33BAD">
      <w:pPr>
        <w:spacing w:after="0" w:line="240" w:lineRule="auto"/>
        <w:ind w:left="57" w:right="57"/>
        <w:contextualSpacing/>
        <w:jc w:val="both"/>
        <w:rPr>
          <w:rFonts w:ascii="Times New Roman" w:eastAsia="Times New Roman" w:hAnsi="Times New Roman"/>
          <w:sz w:val="28"/>
          <w:szCs w:val="28"/>
          <w:lang w:eastAsia="ar-SA"/>
        </w:rPr>
      </w:pPr>
    </w:p>
    <w:p w:rsidR="00E33BAD" w:rsidRPr="002163C5" w:rsidRDefault="00E33BAD" w:rsidP="00500F05">
      <w:pPr>
        <w:spacing w:after="0" w:line="240" w:lineRule="auto"/>
        <w:ind w:left="57" w:right="57"/>
        <w:contextualSpacing/>
        <w:jc w:val="both"/>
        <w:rPr>
          <w:rFonts w:ascii="Times New Roman" w:eastAsia="Times New Roman" w:hAnsi="Times New Roman"/>
          <w:sz w:val="28"/>
          <w:szCs w:val="28"/>
          <w:lang w:eastAsia="ar-SA"/>
        </w:rPr>
      </w:pPr>
      <w:r w:rsidRPr="00242A7B">
        <w:rPr>
          <w:rFonts w:ascii="Times New Roman" w:hAnsi="Times New Roman"/>
          <w:sz w:val="28"/>
          <w:szCs w:val="28"/>
        </w:rPr>
        <w:t xml:space="preserve">Управляющий совет </w:t>
      </w:r>
      <w:r>
        <w:rPr>
          <w:rFonts w:ascii="Times New Roman" w:hAnsi="Times New Roman"/>
          <w:sz w:val="28"/>
          <w:szCs w:val="28"/>
        </w:rPr>
        <w:t xml:space="preserve">в течение всего учебного года </w:t>
      </w:r>
      <w:r w:rsidRPr="00242A7B">
        <w:rPr>
          <w:rFonts w:ascii="Times New Roman" w:hAnsi="Times New Roman"/>
          <w:sz w:val="28"/>
          <w:szCs w:val="28"/>
        </w:rPr>
        <w:t xml:space="preserve">принимает активное участие в привлечении внебюджетных средств для участия обучающихся в очных всероссийских и международных конкурсах (для организации поездки, обновления костюмов и т.д.). </w:t>
      </w:r>
      <w:r>
        <w:rPr>
          <w:rFonts w:ascii="Times New Roman" w:hAnsi="Times New Roman"/>
          <w:sz w:val="28"/>
          <w:szCs w:val="28"/>
        </w:rPr>
        <w:t xml:space="preserve">В </w:t>
      </w:r>
      <w:r w:rsidRPr="00242A7B">
        <w:rPr>
          <w:rFonts w:ascii="Times New Roman" w:hAnsi="Times New Roman"/>
          <w:sz w:val="28"/>
          <w:szCs w:val="28"/>
        </w:rPr>
        <w:t>2023 году сумма привлеченных внебюджетных средств составила 154400 рублей.</w:t>
      </w:r>
    </w:p>
    <w:p w:rsidR="0008502D" w:rsidRPr="007C4BCA" w:rsidRDefault="007C4BCA" w:rsidP="007C4BCA">
      <w:pPr>
        <w:pStyle w:val="a3"/>
        <w:shd w:val="clear" w:color="auto" w:fill="FFFFFF"/>
        <w:spacing w:after="0" w:line="240" w:lineRule="auto"/>
        <w:ind w:left="417"/>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eastAsia="ru-RU"/>
        </w:rPr>
        <w:t xml:space="preserve">- </w:t>
      </w:r>
      <w:r w:rsidR="002163C5" w:rsidRPr="00E33BAD">
        <w:rPr>
          <w:rFonts w:ascii="Times New Roman" w:eastAsia="Times New Roman" w:hAnsi="Times New Roman"/>
          <w:color w:val="333333"/>
          <w:sz w:val="28"/>
          <w:szCs w:val="28"/>
          <w:lang w:eastAsia="ru-RU"/>
        </w:rPr>
        <w:t xml:space="preserve">Члены Управляющего совета </w:t>
      </w:r>
      <w:r w:rsidR="00834A1C">
        <w:rPr>
          <w:rFonts w:ascii="Times New Roman" w:eastAsia="Times New Roman" w:hAnsi="Times New Roman"/>
          <w:color w:val="333333"/>
          <w:sz w:val="28"/>
          <w:szCs w:val="28"/>
          <w:lang w:eastAsia="ru-RU"/>
        </w:rPr>
        <w:t xml:space="preserve">в течение года </w:t>
      </w:r>
      <w:r w:rsidR="002163C5" w:rsidRPr="00E33BAD">
        <w:rPr>
          <w:rFonts w:ascii="Times New Roman" w:eastAsia="Times New Roman" w:hAnsi="Times New Roman"/>
          <w:color w:val="333333"/>
          <w:sz w:val="28"/>
          <w:szCs w:val="28"/>
          <w:lang w:eastAsia="ru-RU"/>
        </w:rPr>
        <w:t xml:space="preserve">лично </w:t>
      </w:r>
      <w:proofErr w:type="gramStart"/>
      <w:r w:rsidR="00E33BAD" w:rsidRPr="00E33BAD">
        <w:rPr>
          <w:rFonts w:ascii="Times New Roman" w:eastAsia="Times New Roman" w:hAnsi="Times New Roman"/>
          <w:color w:val="333333"/>
          <w:sz w:val="28"/>
          <w:szCs w:val="28"/>
          <w:lang w:eastAsia="ru-RU"/>
        </w:rPr>
        <w:t>контролировали</w:t>
      </w:r>
      <w:proofErr w:type="gramEnd"/>
      <w:r w:rsidR="00E33BAD" w:rsidRPr="00E33BAD">
        <w:rPr>
          <w:rFonts w:ascii="Times New Roman" w:eastAsia="Times New Roman" w:hAnsi="Times New Roman"/>
          <w:color w:val="333333"/>
          <w:sz w:val="28"/>
          <w:szCs w:val="28"/>
          <w:lang w:eastAsia="ru-RU"/>
        </w:rPr>
        <w:t xml:space="preserve"> </w:t>
      </w:r>
      <w:r w:rsidR="002163C5" w:rsidRPr="00E33BAD">
        <w:rPr>
          <w:rFonts w:ascii="Times New Roman" w:eastAsia="Times New Roman" w:hAnsi="Times New Roman"/>
          <w:color w:val="333333"/>
          <w:sz w:val="28"/>
          <w:szCs w:val="28"/>
          <w:lang w:eastAsia="ru-RU"/>
        </w:rPr>
        <w:t>как ведутся ремонтные работы на  объекте</w:t>
      </w:r>
      <w:r w:rsidR="00E33BAD" w:rsidRPr="00E33BAD">
        <w:rPr>
          <w:rFonts w:ascii="Times New Roman" w:eastAsia="Times New Roman" w:hAnsi="Times New Roman"/>
          <w:color w:val="333333"/>
          <w:sz w:val="28"/>
          <w:szCs w:val="28"/>
          <w:lang w:eastAsia="ru-RU"/>
        </w:rPr>
        <w:t xml:space="preserve"> СП «Горизонт» п. Вохтога.</w:t>
      </w:r>
    </w:p>
    <w:p w:rsidR="0008502D" w:rsidRDefault="007C4BCA" w:rsidP="002163C5">
      <w:pPr>
        <w:pStyle w:val="a3"/>
        <w:shd w:val="clear" w:color="auto" w:fill="FFFFFF"/>
        <w:spacing w:after="0" w:line="240" w:lineRule="auto"/>
        <w:ind w:left="417"/>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eastAsia="ru-RU"/>
        </w:rPr>
        <w:lastRenderedPageBreak/>
        <w:t xml:space="preserve">- </w:t>
      </w:r>
      <w:r w:rsidR="0008502D">
        <w:rPr>
          <w:rFonts w:ascii="Times New Roman" w:eastAsia="Times New Roman" w:hAnsi="Times New Roman"/>
          <w:color w:val="333333"/>
          <w:sz w:val="28"/>
          <w:szCs w:val="28"/>
          <w:lang w:eastAsia="ru-RU"/>
        </w:rPr>
        <w:t>Члены Управляющего совета вместе с педагогами лично участвуют в приборке здания СП «Горизонт» после капитального ремонта (моют окна, выносят мусор).</w:t>
      </w:r>
    </w:p>
    <w:p w:rsidR="001020C1" w:rsidRPr="007C4BCA" w:rsidRDefault="00500F05" w:rsidP="007C4BCA">
      <w:pPr>
        <w:pStyle w:val="a3"/>
        <w:shd w:val="clear" w:color="auto" w:fill="FFFFFF"/>
        <w:spacing w:after="0" w:line="240" w:lineRule="auto"/>
        <w:ind w:left="417"/>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eastAsia="ru-RU"/>
        </w:rPr>
        <w:t xml:space="preserve">- </w:t>
      </w:r>
      <w:r w:rsidR="007C4BCA">
        <w:rPr>
          <w:rFonts w:ascii="Times New Roman" w:eastAsia="Times New Roman" w:hAnsi="Times New Roman"/>
          <w:color w:val="333333"/>
          <w:sz w:val="28"/>
          <w:szCs w:val="28"/>
          <w:lang w:eastAsia="ru-RU"/>
        </w:rPr>
        <w:t xml:space="preserve">Члены Управляющего совета приняли участие в </w:t>
      </w:r>
      <w:r w:rsidR="007C4BCA">
        <w:rPr>
          <w:rFonts w:ascii="Times New Roman" w:eastAsia="Times New Roman" w:hAnsi="Times New Roman"/>
          <w:bCs/>
          <w:color w:val="000000"/>
          <w:sz w:val="28"/>
          <w:szCs w:val="28"/>
          <w:lang w:eastAsia="zh-CN"/>
        </w:rPr>
        <w:t>т</w:t>
      </w:r>
      <w:r w:rsidR="001020C1" w:rsidRPr="001020C1">
        <w:rPr>
          <w:rFonts w:ascii="Times New Roman" w:eastAsia="Times New Roman" w:hAnsi="Times New Roman"/>
          <w:bCs/>
          <w:color w:val="000000"/>
          <w:sz w:val="28"/>
          <w:szCs w:val="28"/>
          <w:lang w:eastAsia="zh-CN"/>
        </w:rPr>
        <w:t>оржественно</w:t>
      </w:r>
      <w:r w:rsidR="007C4BCA">
        <w:rPr>
          <w:rFonts w:ascii="Times New Roman" w:eastAsia="Times New Roman" w:hAnsi="Times New Roman"/>
          <w:bCs/>
          <w:color w:val="000000"/>
          <w:sz w:val="28"/>
          <w:szCs w:val="28"/>
          <w:lang w:eastAsia="zh-CN"/>
        </w:rPr>
        <w:t>м</w:t>
      </w:r>
      <w:r w:rsidR="001020C1" w:rsidRPr="001020C1">
        <w:rPr>
          <w:rFonts w:ascii="Times New Roman" w:eastAsia="Times New Roman" w:hAnsi="Times New Roman"/>
          <w:bCs/>
          <w:color w:val="000000"/>
          <w:sz w:val="28"/>
          <w:szCs w:val="28"/>
          <w:lang w:eastAsia="zh-CN"/>
        </w:rPr>
        <w:t xml:space="preserve"> мероприяти</w:t>
      </w:r>
      <w:r w:rsidR="007C4BCA">
        <w:rPr>
          <w:rFonts w:ascii="Times New Roman" w:eastAsia="Times New Roman" w:hAnsi="Times New Roman"/>
          <w:bCs/>
          <w:color w:val="000000"/>
          <w:sz w:val="28"/>
          <w:szCs w:val="28"/>
          <w:lang w:eastAsia="zh-CN"/>
        </w:rPr>
        <w:t>и</w:t>
      </w:r>
      <w:r w:rsidR="001020C1" w:rsidRPr="001020C1">
        <w:rPr>
          <w:rFonts w:ascii="Times New Roman" w:eastAsia="Times New Roman" w:hAnsi="Times New Roman"/>
          <w:bCs/>
          <w:color w:val="000000"/>
          <w:sz w:val="28"/>
          <w:szCs w:val="28"/>
          <w:lang w:eastAsia="zh-CN"/>
        </w:rPr>
        <w:t xml:space="preserve"> «Успех года</w:t>
      </w:r>
      <w:r w:rsidR="001020C1" w:rsidRPr="001020C1">
        <w:rPr>
          <w:rFonts w:ascii="Times New Roman" w:eastAsia="Times New Roman" w:hAnsi="Times New Roman"/>
          <w:sz w:val="28"/>
          <w:szCs w:val="28"/>
          <w:lang w:eastAsia="ru-RU"/>
        </w:rPr>
        <w:t xml:space="preserve"> – 2024» МБУДО «Центр развития детей и молодежи» 24.05.2024г. </w:t>
      </w:r>
    </w:p>
    <w:p w:rsidR="00E33BAD" w:rsidRPr="007C4BCA" w:rsidRDefault="007C4BCA" w:rsidP="007C4BCA">
      <w:pPr>
        <w:spacing w:after="0" w:line="276" w:lineRule="auto"/>
        <w:rPr>
          <w:rFonts w:ascii="Times New Roman" w:hAnsi="Times New Roman"/>
          <w:sz w:val="32"/>
          <w:szCs w:val="32"/>
        </w:rPr>
      </w:pPr>
      <w:r>
        <w:rPr>
          <w:rFonts w:ascii="Times New Roman" w:hAnsi="Times New Roman"/>
          <w:sz w:val="32"/>
          <w:szCs w:val="32"/>
        </w:rPr>
        <w:t xml:space="preserve">     - </w:t>
      </w:r>
      <w:r w:rsidRPr="007C4BCA">
        <w:rPr>
          <w:rFonts w:ascii="Times New Roman" w:hAnsi="Times New Roman"/>
          <w:sz w:val="32"/>
          <w:szCs w:val="32"/>
        </w:rPr>
        <w:t>В</w:t>
      </w:r>
      <w:r>
        <w:rPr>
          <w:rFonts w:ascii="Times New Roman" w:hAnsi="Times New Roman"/>
          <w:sz w:val="32"/>
          <w:szCs w:val="32"/>
        </w:rPr>
        <w:t xml:space="preserve"> феврале</w:t>
      </w:r>
      <w:r w:rsidRPr="007C4BCA">
        <w:rPr>
          <w:rFonts w:ascii="Times New Roman" w:hAnsi="Times New Roman"/>
          <w:sz w:val="32"/>
          <w:szCs w:val="32"/>
        </w:rPr>
        <w:t xml:space="preserve"> были </w:t>
      </w:r>
      <w:r w:rsidRPr="007C4BCA">
        <w:rPr>
          <w:rFonts w:ascii="Times New Roman" w:hAnsi="Times New Roman"/>
          <w:sz w:val="28"/>
          <w:szCs w:val="28"/>
        </w:rPr>
        <w:t>п</w:t>
      </w:r>
      <w:r w:rsidR="00E33BAD" w:rsidRPr="007C4BCA">
        <w:rPr>
          <w:rFonts w:ascii="Times New Roman" w:hAnsi="Times New Roman"/>
          <w:sz w:val="28"/>
          <w:szCs w:val="28"/>
        </w:rPr>
        <w:t>роведены довыбо</w:t>
      </w:r>
      <w:r>
        <w:rPr>
          <w:rFonts w:ascii="Times New Roman" w:hAnsi="Times New Roman"/>
          <w:sz w:val="28"/>
          <w:szCs w:val="28"/>
        </w:rPr>
        <w:t>р</w:t>
      </w:r>
      <w:r w:rsidR="00E33BAD" w:rsidRPr="007C4BCA">
        <w:rPr>
          <w:rFonts w:ascii="Times New Roman" w:hAnsi="Times New Roman"/>
          <w:sz w:val="28"/>
          <w:szCs w:val="28"/>
        </w:rPr>
        <w:t>ы У</w:t>
      </w:r>
      <w:r w:rsidRPr="007C4BCA">
        <w:rPr>
          <w:rFonts w:ascii="Times New Roman" w:hAnsi="Times New Roman"/>
          <w:sz w:val="28"/>
          <w:szCs w:val="28"/>
        </w:rPr>
        <w:t>правляющего совета</w:t>
      </w:r>
      <w:r>
        <w:rPr>
          <w:rFonts w:ascii="Times New Roman" w:hAnsi="Times New Roman"/>
          <w:sz w:val="28"/>
          <w:szCs w:val="28"/>
        </w:rPr>
        <w:t>. На основании проведенного тайного голосования по выборам представителей родителей (законных представителей) были избраны 4 родителя (п. Вохтога)</w:t>
      </w:r>
    </w:p>
    <w:p w:rsidR="00E33BAD" w:rsidRPr="00242A7B" w:rsidRDefault="00E33BAD" w:rsidP="00E33BAD">
      <w:pPr>
        <w:spacing w:after="0" w:line="240" w:lineRule="auto"/>
        <w:ind w:left="57" w:right="57"/>
        <w:jc w:val="both"/>
        <w:rPr>
          <w:rFonts w:ascii="Times New Roman" w:hAnsi="Times New Roman"/>
          <w:sz w:val="28"/>
          <w:szCs w:val="28"/>
        </w:rPr>
      </w:pPr>
    </w:p>
    <w:p w:rsidR="00242A7B" w:rsidRPr="00242A7B" w:rsidRDefault="00242A7B" w:rsidP="00242A7B">
      <w:pPr>
        <w:spacing w:after="0" w:line="240" w:lineRule="auto"/>
        <w:ind w:left="57" w:right="57"/>
        <w:jc w:val="both"/>
        <w:rPr>
          <w:rFonts w:ascii="Times New Roman" w:hAnsi="Times New Roman"/>
          <w:sz w:val="28"/>
          <w:szCs w:val="28"/>
        </w:rPr>
      </w:pPr>
      <w:r w:rsidRPr="00242A7B">
        <w:rPr>
          <w:rFonts w:ascii="Times New Roman" w:hAnsi="Times New Roman"/>
          <w:sz w:val="28"/>
          <w:szCs w:val="28"/>
        </w:rPr>
        <w:t xml:space="preserve">           Управляющий совет МБУДО «Центр развития детей и молодежи» в 2023 году принял участие в региональном конкурсе «Лучший управляющий совет образовательной организации», где стал победителем.</w:t>
      </w:r>
    </w:p>
    <w:p w:rsidR="00242A7B" w:rsidRPr="00242A7B" w:rsidRDefault="00242A7B" w:rsidP="00242A7B">
      <w:pPr>
        <w:spacing w:after="0" w:line="240" w:lineRule="auto"/>
        <w:ind w:left="57" w:right="57"/>
        <w:jc w:val="both"/>
        <w:rPr>
          <w:rFonts w:ascii="Times New Roman" w:hAnsi="Times New Roman"/>
          <w:sz w:val="28"/>
          <w:szCs w:val="28"/>
        </w:rPr>
      </w:pPr>
      <w:r w:rsidRPr="00242A7B">
        <w:rPr>
          <w:rFonts w:ascii="Times New Roman" w:hAnsi="Times New Roman"/>
          <w:sz w:val="28"/>
          <w:szCs w:val="28"/>
        </w:rPr>
        <w:t xml:space="preserve">      Управляющий Совет в 2023 году стал победителем Первого Всероссийского конкурса «Лучший управляющий совет образовательной организации»</w:t>
      </w:r>
      <w:r w:rsidR="00326EF5">
        <w:rPr>
          <w:rFonts w:ascii="Times New Roman" w:hAnsi="Times New Roman"/>
          <w:sz w:val="28"/>
          <w:szCs w:val="28"/>
        </w:rPr>
        <w:t xml:space="preserve"> в номинации «Лучший управляющий совет ОДО». </w:t>
      </w:r>
      <w:proofErr w:type="spellStart"/>
      <w:r w:rsidR="00326EF5">
        <w:rPr>
          <w:rFonts w:ascii="Times New Roman" w:hAnsi="Times New Roman"/>
          <w:sz w:val="28"/>
          <w:szCs w:val="28"/>
        </w:rPr>
        <w:t>Данныйконкурс</w:t>
      </w:r>
      <w:proofErr w:type="spellEnd"/>
      <w:r w:rsidR="00326EF5">
        <w:rPr>
          <w:rFonts w:ascii="Times New Roman" w:hAnsi="Times New Roman"/>
          <w:sz w:val="28"/>
          <w:szCs w:val="28"/>
        </w:rPr>
        <w:t xml:space="preserve"> включал в себя 2 тура: заочный и очный. Очный (второй) тур федерального этапа проходил в форме пресс-конференции председателей управляющих советов по критериям. Он проходил 23.11.2023г.</w:t>
      </w:r>
    </w:p>
    <w:p w:rsidR="00242A7B" w:rsidRPr="00242A7B" w:rsidRDefault="00242A7B" w:rsidP="00242A7B">
      <w:pPr>
        <w:spacing w:after="0" w:line="240" w:lineRule="auto"/>
        <w:ind w:left="57" w:right="57"/>
        <w:jc w:val="both"/>
        <w:rPr>
          <w:rFonts w:ascii="Times New Roman" w:hAnsi="Times New Roman"/>
          <w:sz w:val="28"/>
          <w:szCs w:val="28"/>
        </w:rPr>
      </w:pPr>
    </w:p>
    <w:p w:rsidR="00242A7B" w:rsidRPr="00242A7B" w:rsidRDefault="00242A7B" w:rsidP="00242A7B">
      <w:pPr>
        <w:spacing w:after="0" w:line="240" w:lineRule="auto"/>
        <w:ind w:left="57" w:right="57"/>
        <w:jc w:val="both"/>
        <w:rPr>
          <w:rFonts w:ascii="Times New Roman" w:hAnsi="Times New Roman"/>
          <w:sz w:val="28"/>
          <w:szCs w:val="28"/>
        </w:rPr>
      </w:pPr>
      <w:r w:rsidRPr="00242A7B">
        <w:rPr>
          <w:rFonts w:ascii="Times New Roman" w:hAnsi="Times New Roman"/>
          <w:sz w:val="28"/>
          <w:szCs w:val="28"/>
        </w:rPr>
        <w:t xml:space="preserve">       24 ноября 2023 года Управляющий Совет Центра развития детей и молодёжи принял участие в третьем всероссийском съезде управляющих советов образовательных организаций РФ с международным участием: «Государственно-общественное управление в контексте суверенной национальной системы образования России Новый рубеж» г. Москва. Участниками съезда были председатель Управляющего совета, руководитель образовательной организации. На мероприятии выступила Патракеева Т.А начальник Управления образования и молодежной политики администрации Грязовецкого муниципального округа Вологодской области. Тема выступления: «Государственно-общественное управление образованием на муниципальном и институциональном уровне: равнение на результат»</w:t>
      </w:r>
    </w:p>
    <w:p w:rsidR="00242A7B" w:rsidRPr="00242A7B" w:rsidRDefault="00242A7B" w:rsidP="00242A7B">
      <w:pPr>
        <w:spacing w:after="0" w:line="240" w:lineRule="auto"/>
        <w:ind w:left="57" w:right="57"/>
        <w:jc w:val="both"/>
        <w:rPr>
          <w:rFonts w:ascii="Times New Roman" w:hAnsi="Times New Roman"/>
          <w:sz w:val="28"/>
          <w:szCs w:val="28"/>
        </w:rPr>
      </w:pPr>
    </w:p>
    <w:p w:rsidR="00242A7B" w:rsidRPr="00242A7B" w:rsidRDefault="00242A7B" w:rsidP="00242A7B">
      <w:pPr>
        <w:spacing w:after="0" w:line="240" w:lineRule="auto"/>
        <w:ind w:left="57" w:right="57"/>
        <w:jc w:val="both"/>
        <w:rPr>
          <w:rFonts w:ascii="Times New Roman" w:hAnsi="Times New Roman"/>
          <w:sz w:val="28"/>
          <w:szCs w:val="28"/>
        </w:rPr>
      </w:pPr>
      <w:r w:rsidRPr="00242A7B">
        <w:rPr>
          <w:rFonts w:ascii="Times New Roman" w:hAnsi="Times New Roman"/>
          <w:sz w:val="28"/>
          <w:szCs w:val="28"/>
        </w:rPr>
        <w:t xml:space="preserve">    21 декабря 2023 года представители Управляющего Совета участвовали в семинаре «Государственно-общественное управление в контексте суверенной национальной системы образования России. Новый рубеж» с очным участием Алферова Андрея Николаевича, президента Национальной ассоциации взаимодействия управляющих советов образовательных организаций, члена Коллегии Министерства просвещения России,  члена Общественного совета Рособрнадзора, члена комиссии Департамента образования Вологодской области по согласованию кандидатов на должность заместителей Глав по социальным вопросам и начальников управлений муниципальных округов/районов и городских округов.</w:t>
      </w:r>
    </w:p>
    <w:p w:rsidR="00500F05" w:rsidRDefault="00242A7B" w:rsidP="00E33BAD">
      <w:pPr>
        <w:spacing w:after="0" w:line="240" w:lineRule="auto"/>
        <w:ind w:left="57" w:right="57"/>
        <w:jc w:val="both"/>
        <w:rPr>
          <w:rFonts w:ascii="Times New Roman" w:hAnsi="Times New Roman"/>
          <w:sz w:val="28"/>
          <w:szCs w:val="28"/>
        </w:rPr>
      </w:pPr>
      <w:r w:rsidRPr="00242A7B">
        <w:rPr>
          <w:rFonts w:ascii="Times New Roman" w:hAnsi="Times New Roman"/>
          <w:sz w:val="28"/>
          <w:szCs w:val="28"/>
        </w:rPr>
        <w:t xml:space="preserve">      </w:t>
      </w:r>
    </w:p>
    <w:p w:rsidR="00E33BAD" w:rsidRPr="00E33BAD" w:rsidRDefault="00500F05" w:rsidP="00E33BAD">
      <w:pPr>
        <w:spacing w:after="0" w:line="240" w:lineRule="auto"/>
        <w:ind w:left="57" w:right="57"/>
        <w:jc w:val="both"/>
        <w:rPr>
          <w:rFonts w:ascii="Times New Roman" w:hAnsi="Times New Roman"/>
          <w:sz w:val="28"/>
          <w:szCs w:val="28"/>
        </w:rPr>
      </w:pPr>
      <w:r>
        <w:rPr>
          <w:rFonts w:ascii="Times New Roman" w:hAnsi="Times New Roman"/>
          <w:sz w:val="28"/>
          <w:szCs w:val="28"/>
        </w:rPr>
        <w:t xml:space="preserve">         </w:t>
      </w:r>
      <w:proofErr w:type="spellStart"/>
      <w:r w:rsidR="00E33BAD">
        <w:rPr>
          <w:rFonts w:ascii="Times New Roman" w:hAnsi="Times New Roman"/>
          <w:sz w:val="28"/>
          <w:szCs w:val="28"/>
        </w:rPr>
        <w:t>Волохова</w:t>
      </w:r>
      <w:proofErr w:type="spellEnd"/>
      <w:r w:rsidR="00E33BAD">
        <w:rPr>
          <w:rFonts w:ascii="Times New Roman" w:hAnsi="Times New Roman"/>
          <w:sz w:val="28"/>
          <w:szCs w:val="28"/>
        </w:rPr>
        <w:t xml:space="preserve"> О.А, секретарь УС приняла участие в качестве слушателя онлайн-семинара «Роль государственно-общественного управления в </w:t>
      </w:r>
      <w:r w:rsidR="00E33BAD">
        <w:rPr>
          <w:rFonts w:ascii="Times New Roman" w:hAnsi="Times New Roman"/>
          <w:sz w:val="28"/>
          <w:szCs w:val="28"/>
        </w:rPr>
        <w:lastRenderedPageBreak/>
        <w:t xml:space="preserve">контексте </w:t>
      </w:r>
      <w:r w:rsidR="00E33BAD" w:rsidRPr="00E33BAD">
        <w:rPr>
          <w:rFonts w:ascii="Times New Roman" w:hAnsi="Times New Roman"/>
          <w:sz w:val="28"/>
          <w:szCs w:val="28"/>
        </w:rPr>
        <w:t>формирования и укрепления суверенной национальной системы образования России до 2030 года» 11 апреля 2024г. г. Москва</w:t>
      </w:r>
    </w:p>
    <w:sectPr w:rsidR="00E33BAD" w:rsidRPr="00E33BAD" w:rsidSect="00500F05">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DejaVu Sans">
    <w:altName w:val="Arial"/>
    <w:charset w:val="CC"/>
    <w:family w:val="swiss"/>
    <w:pitch w:val="variable"/>
    <w:sig w:usb0="00000000" w:usb1="D200F5FF" w:usb2="0A24602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082710"/>
    <w:multiLevelType w:val="hybridMultilevel"/>
    <w:tmpl w:val="7E028A04"/>
    <w:lvl w:ilvl="0" w:tplc="B830C372">
      <w:start w:val="1"/>
      <w:numFmt w:val="decimal"/>
      <w:lvlText w:val="%1."/>
      <w:lvlJc w:val="left"/>
      <w:pPr>
        <w:ind w:left="417" w:hanging="360"/>
      </w:pPr>
      <w:rPr>
        <w:rFonts w:eastAsiaTheme="minorHAnsi"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
    <w:nsid w:val="6EA86A4F"/>
    <w:multiLevelType w:val="hybridMultilevel"/>
    <w:tmpl w:val="3F2AA1B2"/>
    <w:lvl w:ilvl="0" w:tplc="1B281D2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9AE"/>
    <w:rsid w:val="0008502D"/>
    <w:rsid w:val="000E0E68"/>
    <w:rsid w:val="001020C1"/>
    <w:rsid w:val="00184D4E"/>
    <w:rsid w:val="002163C5"/>
    <w:rsid w:val="00242A7B"/>
    <w:rsid w:val="00326EF5"/>
    <w:rsid w:val="00500F05"/>
    <w:rsid w:val="007C4BCA"/>
    <w:rsid w:val="0081587A"/>
    <w:rsid w:val="00834A1C"/>
    <w:rsid w:val="00DB59AE"/>
    <w:rsid w:val="00E33B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9AE"/>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63C5"/>
    <w:pPr>
      <w:ind w:left="720"/>
      <w:contextualSpacing/>
    </w:pPr>
  </w:style>
  <w:style w:type="paragraph" w:styleId="a4">
    <w:name w:val="Balloon Text"/>
    <w:basedOn w:val="a"/>
    <w:link w:val="a5"/>
    <w:uiPriority w:val="99"/>
    <w:semiHidden/>
    <w:unhideWhenUsed/>
    <w:rsid w:val="000E0E6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E0E68"/>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9AE"/>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63C5"/>
    <w:pPr>
      <w:ind w:left="720"/>
      <w:contextualSpacing/>
    </w:pPr>
  </w:style>
  <w:style w:type="paragraph" w:styleId="a4">
    <w:name w:val="Balloon Text"/>
    <w:basedOn w:val="a"/>
    <w:link w:val="a5"/>
    <w:uiPriority w:val="99"/>
    <w:semiHidden/>
    <w:unhideWhenUsed/>
    <w:rsid w:val="000E0E6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E0E68"/>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23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Pages>
  <Words>724</Words>
  <Characters>4127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user-11</cp:lastModifiedBy>
  <cp:revision>6</cp:revision>
  <cp:lastPrinted>2024-11-01T10:55:00Z</cp:lastPrinted>
  <dcterms:created xsi:type="dcterms:W3CDTF">2024-10-21T07:58:00Z</dcterms:created>
  <dcterms:modified xsi:type="dcterms:W3CDTF">2024-11-01T11:18:00Z</dcterms:modified>
</cp:coreProperties>
</file>